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55" w:rsidRDefault="00F14A55" w:rsidP="00F14A55">
      <w:pPr>
        <w:pStyle w:val="align-right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 xml:space="preserve">Приложение </w:t>
      </w:r>
    </w:p>
    <w:p w:rsidR="00F14A55" w:rsidRDefault="00F14A55" w:rsidP="00F14A55">
      <w:pPr>
        <w:pStyle w:val="align-right"/>
        <w:rPr>
          <w:rFonts w:ascii="Helvetica" w:hAnsi="Helvetica" w:cs="Helvetica"/>
        </w:rPr>
      </w:pPr>
      <w:r>
        <w:rPr>
          <w:rFonts w:ascii="Helvetica" w:hAnsi="Helvetica" w:cs="Helvetica"/>
        </w:rPr>
        <w:t>УТВЕРЖДЕН</w:t>
      </w:r>
      <w:r>
        <w:rPr>
          <w:rFonts w:ascii="Helvetica" w:hAnsi="Helvetica" w:cs="Helvetica"/>
        </w:rPr>
        <w:br/>
        <w:t>приказом Министерства просвещения</w:t>
      </w:r>
      <w:r>
        <w:rPr>
          <w:rFonts w:ascii="Helvetica" w:hAnsi="Helvetica" w:cs="Helvetica"/>
        </w:rPr>
        <w:br/>
        <w:t>Российской Федерации</w:t>
      </w:r>
      <w:r>
        <w:rPr>
          <w:rFonts w:ascii="Helvetica" w:hAnsi="Helvetica" w:cs="Helvetica"/>
        </w:rPr>
        <w:br/>
        <w:t xml:space="preserve">от 15 мая 2020 года № 236 </w:t>
      </w:r>
    </w:p>
    <w:p w:rsidR="00F14A55" w:rsidRDefault="00F14A55" w:rsidP="00F14A55">
      <w:pPr>
        <w:jc w:val="center"/>
        <w:rPr>
          <w:rFonts w:ascii="Georgia" w:eastAsia="Times New Roman" w:hAnsi="Georgia"/>
          <w:sz w:val="29"/>
          <w:szCs w:val="29"/>
        </w:rPr>
      </w:pPr>
      <w:r>
        <w:rPr>
          <w:rStyle w:val="docsupplement-name"/>
          <w:rFonts w:ascii="Georgia" w:eastAsia="Times New Roman" w:hAnsi="Georgia"/>
          <w:sz w:val="29"/>
          <w:szCs w:val="29"/>
        </w:rPr>
        <w:t>Порядок приема на обучение по образовательным программам дошкольного образования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6" w:anchor="/document/99/902389617/XA00M1S2LR/" w:history="1">
        <w:r>
          <w:rPr>
            <w:rStyle w:val="a7"/>
            <w:rFonts w:ascii="Georgia" w:hAnsi="Georgia"/>
            <w:sz w:val="29"/>
            <w:szCs w:val="29"/>
          </w:rPr>
          <w:t>Федеральным законом от 29 декабря 2012 г. № 273-ФЗ "Об образовании в Российской Федерации"</w:t>
        </w:r>
      </w:hyperlink>
      <w:r>
        <w:rPr>
          <w:rFonts w:ascii="Georgia" w:hAnsi="Georgia"/>
          <w:sz w:val="29"/>
          <w:szCs w:val="29"/>
        </w:rPr>
        <w:t xml:space="preserve"> (Собрание законодательства Российской Федерации, 2012, № 53, ст.7598; 2020, № 9, ст.1137) и настоящим Порядком.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>
        <w:rPr>
          <w:rFonts w:ascii="Georgia" w:hAnsi="Georgia"/>
          <w:noProof/>
          <w:sz w:val="29"/>
          <w:szCs w:val="29"/>
        </w:rPr>
        <w:drawing>
          <wp:inline distT="0" distB="0" distL="0" distR="0">
            <wp:extent cx="92710" cy="219710"/>
            <wp:effectExtent l="19050" t="0" r="2540" b="0"/>
            <wp:docPr id="1" name="Рисунок 1" descr="https://vip.1obraz.ru/system/content/image/52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2703557/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9"/>
          <w:szCs w:val="29"/>
        </w:rPr>
        <w:t>.</w:t>
      </w:r>
    </w:p>
    <w:p w:rsidR="00F14A55" w:rsidRDefault="00F14A55" w:rsidP="00F14A5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noProof/>
          <w:sz w:val="20"/>
          <w:szCs w:val="20"/>
        </w:rPr>
        <w:drawing>
          <wp:inline distT="0" distB="0" distL="0" distR="0">
            <wp:extent cx="92710" cy="219710"/>
            <wp:effectExtent l="19050" t="0" r="2540" b="0"/>
            <wp:docPr id="2" name="Рисунок 2" descr="https://vip.1obraz.ru/system/content/image/52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2703557/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anchor="/document/99/902389617/XA00RMU2OO/" w:history="1">
        <w:r>
          <w:rPr>
            <w:rStyle w:val="a7"/>
            <w:rFonts w:ascii="Helvetica" w:eastAsia="Times New Roman" w:hAnsi="Helvetica" w:cs="Helvetica"/>
            <w:sz w:val="20"/>
            <w:szCs w:val="20"/>
          </w:rPr>
          <w:t>Часть 9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20"/>
          <w:szCs w:val="20"/>
        </w:rPr>
        <w:t xml:space="preserve"> (Собрание законодательства Российской Федерации, 2012, № 53, ст.7598).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>
        <w:rPr>
          <w:rFonts w:ascii="Georgia" w:hAnsi="Georgia"/>
          <w:noProof/>
          <w:sz w:val="29"/>
          <w:szCs w:val="29"/>
        </w:rPr>
        <w:drawing>
          <wp:inline distT="0" distB="0" distL="0" distR="0">
            <wp:extent cx="92710" cy="219710"/>
            <wp:effectExtent l="19050" t="0" r="2540" b="0"/>
            <wp:docPr id="3" name="Рисунок 3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9"/>
          <w:szCs w:val="29"/>
        </w:rPr>
        <w:t>.</w:t>
      </w:r>
    </w:p>
    <w:p w:rsidR="00F14A55" w:rsidRDefault="00F14A55" w:rsidP="00F14A5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noProof/>
          <w:sz w:val="20"/>
          <w:szCs w:val="20"/>
        </w:rPr>
        <w:lastRenderedPageBreak/>
        <w:drawing>
          <wp:inline distT="0" distB="0" distL="0" distR="0">
            <wp:extent cx="92710" cy="219710"/>
            <wp:effectExtent l="19050" t="0" r="2540" b="0"/>
            <wp:docPr id="4" name="Рисунок 4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anchor="/document/99/902389617/XA00MC62NI/" w:history="1">
        <w:r>
          <w:rPr>
            <w:rStyle w:val="a7"/>
            <w:rFonts w:ascii="Helvetica" w:eastAsia="Times New Roman" w:hAnsi="Helvetica" w:cs="Helvetica"/>
            <w:sz w:val="20"/>
            <w:szCs w:val="20"/>
          </w:rPr>
          <w:t>Часть 3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20"/>
          <w:szCs w:val="20"/>
        </w:rPr>
        <w:t xml:space="preserve"> (Собрание законодательства Российской Федерации, 2012, № 53, ст.7598).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>
        <w:rPr>
          <w:rFonts w:ascii="Georgia" w:hAnsi="Georgia"/>
          <w:noProof/>
          <w:sz w:val="29"/>
          <w:szCs w:val="29"/>
        </w:rPr>
        <w:drawing>
          <wp:inline distT="0" distB="0" distL="0" distR="0">
            <wp:extent cx="92710" cy="219710"/>
            <wp:effectExtent l="19050" t="0" r="2540" b="0"/>
            <wp:docPr id="5" name="Рисунок 5" descr="https://vip.1obraz.ru/system/content/image/52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2703559/"/>
                    <pic:cNvPicPr>
                      <a:picLocks noChangeAspect="1" noChangeArrowheads="1"/>
                    </pic:cNvPicPr>
                  </pic:nvPicPr>
                  <pic:blipFill>
                    <a:blip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9"/>
          <w:szCs w:val="29"/>
        </w:rPr>
        <w:t>.</w:t>
      </w:r>
    </w:p>
    <w:p w:rsidR="00F14A55" w:rsidRDefault="00F14A55" w:rsidP="00F14A5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noProof/>
          <w:sz w:val="20"/>
          <w:szCs w:val="20"/>
        </w:rPr>
        <w:drawing>
          <wp:inline distT="0" distB="0" distL="0" distR="0">
            <wp:extent cx="92710" cy="219710"/>
            <wp:effectExtent l="19050" t="0" r="2540" b="0"/>
            <wp:docPr id="6" name="Рисунок 6" descr="https://vip.1obraz.ru/system/content/image/52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2703559/"/>
                    <pic:cNvPicPr>
                      <a:picLocks noChangeAspect="1" noChangeArrowheads="1"/>
                    </pic:cNvPicPr>
                  </pic:nvPicPr>
                  <pic:blipFill>
                    <a:blip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anchor="/document/99/902389617/XA00MD02NU/" w:history="1">
        <w:r>
          <w:rPr>
            <w:rStyle w:val="a7"/>
            <w:rFonts w:ascii="Helvetica" w:eastAsia="Times New Roman" w:hAnsi="Helvetica" w:cs="Helvetica"/>
            <w:sz w:val="20"/>
            <w:szCs w:val="20"/>
          </w:rPr>
          <w:t>Часть 2 статьи 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20"/>
          <w:szCs w:val="20"/>
        </w:rPr>
        <w:t xml:space="preserve"> (Собрание законодательства Российской Федерации, 2012, № 53, ст.7598; 2014, № 19, ст.2289).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>
        <w:rPr>
          <w:rFonts w:ascii="Georgia" w:hAnsi="Georgia"/>
          <w:noProof/>
          <w:sz w:val="29"/>
          <w:szCs w:val="29"/>
        </w:rPr>
        <w:drawing>
          <wp:inline distT="0" distB="0" distL="0" distR="0">
            <wp:extent cx="92710" cy="219710"/>
            <wp:effectExtent l="19050" t="0" r="2540" b="0"/>
            <wp:docPr id="7" name="Рисунок 7" descr="https://vip.1obraz.ru/system/content/image/52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braz.ru/system/content/image/52/1/2703560/"/>
                    <pic:cNvPicPr>
                      <a:picLocks noChangeAspect="1" noChangeArrowheads="1"/>
                    </pic:cNvPicPr>
                  </pic:nvPicPr>
                  <pic:blipFill>
                    <a:blip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9"/>
          <w:szCs w:val="29"/>
        </w:rPr>
        <w:t>.</w:t>
      </w:r>
    </w:p>
    <w:p w:rsidR="00F14A55" w:rsidRDefault="00F14A55" w:rsidP="00F14A5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noProof/>
          <w:sz w:val="20"/>
          <w:szCs w:val="20"/>
        </w:rPr>
        <w:drawing>
          <wp:inline distT="0" distB="0" distL="0" distR="0">
            <wp:extent cx="92710" cy="219710"/>
            <wp:effectExtent l="19050" t="0" r="2540" b="0"/>
            <wp:docPr id="8" name="Рисунок 8" descr="https://vip.1obraz.ru/system/content/image/52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2703560/"/>
                    <pic:cNvPicPr>
                      <a:picLocks noChangeAspect="1" noChangeArrowheads="1"/>
                    </pic:cNvPicPr>
                  </pic:nvPicPr>
                  <pic:blipFill>
                    <a:blip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anchor="/document/99/902389617/XA00S002P4/" w:history="1">
        <w:r>
          <w:rPr>
            <w:rStyle w:val="a7"/>
            <w:rFonts w:ascii="Helvetica" w:eastAsia="Times New Roman" w:hAnsi="Helvetica" w:cs="Helvetica"/>
            <w:sz w:val="20"/>
            <w:szCs w:val="20"/>
          </w:rPr>
          <w:t>Часть 3.1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20"/>
          <w:szCs w:val="20"/>
        </w:rPr>
        <w:t xml:space="preserve"> (Собрание законодательства Российской Федерации, 2012, № 53, ст.7598; 2019, № 4952, ст.69707833).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5" w:anchor="/document/99/902389617/XA00MA42NB/" w:history="1">
        <w:r>
          <w:rPr>
            <w:rStyle w:val="a7"/>
            <w:rFonts w:ascii="Georgia" w:hAnsi="Georgia"/>
            <w:sz w:val="29"/>
            <w:szCs w:val="29"/>
          </w:rPr>
          <w:t>статьей 88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  <w:sz w:val="29"/>
          <w:szCs w:val="29"/>
        </w:rPr>
        <w:t xml:space="preserve"> (Собрание законодательства Российской Федерации, 2012, № 53, ст.7598; 2019, № 30, ст.4134).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ascii="Georgia" w:hAnsi="Georgia"/>
          <w:noProof/>
          <w:sz w:val="29"/>
          <w:szCs w:val="29"/>
        </w:rPr>
        <w:drawing>
          <wp:inline distT="0" distB="0" distL="0" distR="0">
            <wp:extent cx="92710" cy="219710"/>
            <wp:effectExtent l="19050" t="0" r="2540" b="0"/>
            <wp:docPr id="9" name="Рисунок 9" descr="https://vip.1obraz.ru/system/content/image/52/1/27035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obraz.ru/system/content/image/52/1/2703561/"/>
                    <pic:cNvPicPr>
                      <a:picLocks noChangeAspect="1" noChangeArrowheads="1"/>
                    </pic:cNvPicPr>
                  </pic:nvPicPr>
                  <pic:blipFill>
                    <a:blip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9"/>
          <w:szCs w:val="29"/>
        </w:rPr>
        <w:t>.</w:t>
      </w:r>
    </w:p>
    <w:p w:rsidR="00F14A55" w:rsidRDefault="00F14A55" w:rsidP="00F14A5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noProof/>
          <w:sz w:val="20"/>
          <w:szCs w:val="20"/>
        </w:rPr>
        <w:drawing>
          <wp:inline distT="0" distB="0" distL="0" distR="0">
            <wp:extent cx="92710" cy="219710"/>
            <wp:effectExtent l="19050" t="0" r="2540" b="0"/>
            <wp:docPr id="10" name="Рисунок 10" descr="https://vip.1obraz.ru/system/content/image/52/1/27035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obraz.ru/system/content/image/52/1/2703561/"/>
                    <pic:cNvPicPr>
                      <a:picLocks noChangeAspect="1" noChangeArrowheads="1"/>
                    </pic:cNvPicPr>
                  </pic:nvPicPr>
                  <pic:blipFill>
                    <a:blip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anchor="/document/99/902389617/XA00M3Q2MH/" w:history="1">
        <w:r>
          <w:rPr>
            <w:rStyle w:val="a7"/>
            <w:rFonts w:ascii="Helvetica" w:eastAsia="Times New Roman" w:hAnsi="Helvetica" w:cs="Helvetica"/>
            <w:sz w:val="20"/>
            <w:szCs w:val="20"/>
          </w:rPr>
          <w:t>Часть 4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20"/>
          <w:szCs w:val="20"/>
        </w:rPr>
        <w:t xml:space="preserve"> (Собрание законодательства Российской Федерации, 2012, № 53, ст.7598).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 xml:space="preserve"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</w:t>
      </w:r>
      <w:r>
        <w:rPr>
          <w:rFonts w:ascii="Georgia" w:hAnsi="Georgia"/>
          <w:sz w:val="29"/>
          <w:szCs w:val="29"/>
        </w:rPr>
        <w:lastRenderedPageBreak/>
        <w:t>организацию и осуществление образовательной деятельности, права и обязанности воспитанников</w:t>
      </w:r>
      <w:r>
        <w:rPr>
          <w:rFonts w:ascii="Georgia" w:hAnsi="Georgia"/>
          <w:noProof/>
          <w:sz w:val="29"/>
          <w:szCs w:val="29"/>
        </w:rPr>
        <w:drawing>
          <wp:inline distT="0" distB="0" distL="0" distR="0">
            <wp:extent cx="92710" cy="219710"/>
            <wp:effectExtent l="19050" t="0" r="2540" b="0"/>
            <wp:docPr id="11" name="Рисунок 11" descr="https://vip.1obraz.ru/system/content/image/52/1/27035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p.1obraz.ru/system/content/image/52/1/2703562/"/>
                    <pic:cNvPicPr>
                      <a:picLocks noChangeAspect="1" noChangeArrowheads="1"/>
                    </pic:cNvPicPr>
                  </pic:nvPicPr>
                  <pic:blipFill>
                    <a:blip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9"/>
          <w:szCs w:val="29"/>
        </w:rPr>
        <w:t>.</w:t>
      </w:r>
    </w:p>
    <w:p w:rsidR="00F14A55" w:rsidRDefault="00F14A55" w:rsidP="00F14A5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noProof/>
          <w:sz w:val="20"/>
          <w:szCs w:val="20"/>
        </w:rPr>
        <w:drawing>
          <wp:inline distT="0" distB="0" distL="0" distR="0">
            <wp:extent cx="92710" cy="219710"/>
            <wp:effectExtent l="19050" t="0" r="2540" b="0"/>
            <wp:docPr id="12" name="Рисунок 12" descr="https://vip.1obraz.ru/system/content/image/52/1/27035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p.1obraz.ru/system/content/image/52/1/2703562/"/>
                    <pic:cNvPicPr>
                      <a:picLocks noChangeAspect="1" noChangeArrowheads="1"/>
                    </pic:cNvPicPr>
                  </pic:nvPicPr>
                  <pic:blipFill>
                    <a:blip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anchor="/document/99/902389617/XA00M8K2N3/" w:history="1">
        <w:r>
          <w:rPr>
            <w:rStyle w:val="a7"/>
            <w:rFonts w:ascii="Helvetica" w:eastAsia="Times New Roman" w:hAnsi="Helvetica" w:cs="Helvetica"/>
            <w:sz w:val="20"/>
            <w:szCs w:val="20"/>
          </w:rPr>
          <w:t>Часть 2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20"/>
          <w:szCs w:val="20"/>
        </w:rPr>
        <w:t xml:space="preserve"> (Собрание законодательства Российской Федерации, 2012, № 53, ст.7598).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 xml:space="preserve">Копии указанных документов, информация о сроках приема документов, указанных в </w:t>
      </w:r>
      <w:hyperlink r:id="rId20" w:anchor="/document/99/565068753/XA00M8G2N0/" w:tgtFrame="_self" w:history="1">
        <w:r>
          <w:rPr>
            <w:rStyle w:val="a7"/>
            <w:rFonts w:ascii="Georgia" w:hAnsi="Georgia"/>
            <w:sz w:val="29"/>
            <w:szCs w:val="29"/>
          </w:rPr>
          <w:t>пункте 9 настоящего Порядка</w:t>
        </w:r>
      </w:hyperlink>
      <w:r>
        <w:rPr>
          <w:rFonts w:ascii="Georgia" w:hAnsi="Georgia"/>
          <w:sz w:val="29"/>
          <w:szCs w:val="29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1" w:anchor="/document/99/902389617/XA00RPO2OD/" w:history="1">
        <w:r>
          <w:rPr>
            <w:rStyle w:val="a7"/>
            <w:rFonts w:ascii="Georgia" w:hAnsi="Georgia"/>
            <w:sz w:val="29"/>
            <w:szCs w:val="29"/>
          </w:rPr>
          <w:t>части 14 статьи 98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  <w:noProof/>
          <w:sz w:val="29"/>
          <w:szCs w:val="29"/>
        </w:rPr>
        <w:drawing>
          <wp:inline distT="0" distB="0" distL="0" distR="0">
            <wp:extent cx="92710" cy="219710"/>
            <wp:effectExtent l="19050" t="0" r="2540" b="0"/>
            <wp:docPr id="13" name="Рисунок 13" descr="https://vip.1obraz.ru/system/content/image/52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p.1obraz.ru/system/content/image/52/1/2704432/"/>
                    <pic:cNvPicPr>
                      <a:picLocks noChangeAspect="1" noChangeArrowheads="1"/>
                    </pic:cNvPicPr>
                  </pic:nvPicPr>
                  <pic:blipFill>
                    <a:blip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9"/>
          <w:szCs w:val="29"/>
        </w:rPr>
        <w:t>.</w:t>
      </w:r>
    </w:p>
    <w:p w:rsidR="00F14A55" w:rsidRDefault="00F14A55" w:rsidP="00F14A5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noProof/>
          <w:sz w:val="20"/>
          <w:szCs w:val="20"/>
        </w:rPr>
        <w:drawing>
          <wp:inline distT="0" distB="0" distL="0" distR="0">
            <wp:extent cx="92710" cy="219710"/>
            <wp:effectExtent l="19050" t="0" r="2540" b="0"/>
            <wp:docPr id="14" name="Рисунок 14" descr="https://vip.1obraz.ru/system/content/image/52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obraz.ru/system/content/image/52/1/2704432/"/>
                    <pic:cNvPicPr>
                      <a:picLocks noChangeAspect="1" noChangeArrowheads="1"/>
                    </pic:cNvPicPr>
                  </pic:nvPicPr>
                  <pic:blipFill>
                    <a:blip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" w:anchor="/document/99/902389617/XA00MIG2NO/" w:history="1">
        <w:r>
          <w:rPr>
            <w:rStyle w:val="a7"/>
            <w:rFonts w:ascii="Helvetica" w:eastAsia="Times New Roman" w:hAnsi="Helvetica" w:cs="Helvetica"/>
            <w:sz w:val="20"/>
            <w:szCs w:val="20"/>
          </w:rPr>
          <w:t>Часть 4.1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20"/>
          <w:szCs w:val="20"/>
        </w:rPr>
        <w:t xml:space="preserve"> (Собрание законодательства Российской Федерации, 2012, № 53, ст.7598; 2019, № 52, ст.7833).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lastRenderedPageBreak/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rFonts w:ascii="Georgia" w:hAnsi="Georgia"/>
          <w:noProof/>
          <w:sz w:val="29"/>
          <w:szCs w:val="29"/>
        </w:rPr>
        <w:drawing>
          <wp:inline distT="0" distB="0" distL="0" distR="0">
            <wp:extent cx="92710" cy="219710"/>
            <wp:effectExtent l="19050" t="0" r="2540" b="0"/>
            <wp:docPr id="15" name="Рисунок 15" descr="https://vip.1obraz.ru/system/content/image/52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obraz.ru/system/content/image/52/1/2704433/"/>
                    <pic:cNvPicPr>
                      <a:picLocks noChangeAspect="1" noChangeArrowheads="1"/>
                    </pic:cNvPicPr>
                  </pic:nvPicPr>
                  <pic:blipFill>
                    <a:blip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9"/>
          <w:szCs w:val="29"/>
        </w:rPr>
        <w:t>.</w:t>
      </w:r>
    </w:p>
    <w:p w:rsidR="00F14A55" w:rsidRDefault="00F14A55" w:rsidP="00F14A5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noProof/>
          <w:sz w:val="20"/>
          <w:szCs w:val="20"/>
        </w:rPr>
        <w:drawing>
          <wp:inline distT="0" distB="0" distL="0" distR="0">
            <wp:extent cx="92710" cy="219710"/>
            <wp:effectExtent l="19050" t="0" r="2540" b="0"/>
            <wp:docPr id="16" name="Рисунок 16" descr="https://vip.1obraz.ru/system/content/image/52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obraz.ru/system/content/image/52/1/2704433/"/>
                    <pic:cNvPicPr>
                      <a:picLocks noChangeAspect="1" noChangeArrowheads="1"/>
                    </pic:cNvPicPr>
                  </pic:nvPicPr>
                  <pic:blipFill>
                    <a:blip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20"/>
          <w:szCs w:val="20"/>
        </w:rPr>
        <w:t xml:space="preserve">Пункт 2 </w:t>
      </w:r>
      <w:hyperlink r:id="rId25" w:anchor="/document/99/902191383/XA00LVS2MC/" w:history="1">
        <w:r>
          <w:rPr>
            <w:rStyle w:val="a7"/>
            <w:rFonts w:ascii="Helvetica" w:eastAsia="Times New Roman" w:hAnsi="Helvetica" w:cs="Helvetica"/>
            <w:sz w:val="20"/>
            <w:szCs w:val="20"/>
          </w:rPr>
          <w:t>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  </w:r>
      </w:hyperlink>
      <w:r>
        <w:rPr>
          <w:rStyle w:val="docnote-text"/>
          <w:rFonts w:ascii="Helvetica" w:eastAsia="Times New Roman" w:hAnsi="Helvetica" w:cs="Helvetica"/>
          <w:sz w:val="20"/>
          <w:szCs w:val="20"/>
        </w:rPr>
        <w:t xml:space="preserve">, утвержденного </w:t>
      </w:r>
      <w:hyperlink r:id="rId26" w:anchor="/document/99/902191383/" w:history="1">
        <w:r>
          <w:rPr>
            <w:rStyle w:val="a7"/>
            <w:rFonts w:ascii="Helvetica" w:eastAsia="Times New Roman" w:hAnsi="Helvetica" w:cs="Helvetica"/>
            <w:sz w:val="20"/>
            <w:szCs w:val="20"/>
          </w:rPr>
          <w:t>распоряжением Правительства Российской Федерации от 17 декабря 2009 г. № 1993-р</w:t>
        </w:r>
      </w:hyperlink>
      <w:r>
        <w:rPr>
          <w:rStyle w:val="docnote-text"/>
          <w:rFonts w:ascii="Helvetica" w:eastAsia="Times New Roman" w:hAnsi="Helvetica" w:cs="Helvetica"/>
          <w:sz w:val="20"/>
          <w:szCs w:val="20"/>
        </w:rPr>
        <w:t xml:space="preserve"> (Собрание законодательства Российской Федерации, 2009, № 52, ст.6626; 2012, № 2, ст.375).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1) о заявлениях для направления и приема (индивидуальный номер и дата подачи заявления);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2) о статусах обработки заявлений, об основаниях их изменения и комментарии к ним;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4) о документе о предоставлении места в государственной или муниципальной образовательной организации;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5) о документе о зачислении ребенка в государственную или муниципальную образовательную организацию</w:t>
      </w:r>
      <w:r>
        <w:rPr>
          <w:rFonts w:ascii="Georgia" w:hAnsi="Georgia"/>
          <w:noProof/>
          <w:sz w:val="29"/>
          <w:szCs w:val="29"/>
        </w:rPr>
        <w:drawing>
          <wp:inline distT="0" distB="0" distL="0" distR="0">
            <wp:extent cx="92710" cy="219710"/>
            <wp:effectExtent l="19050" t="0" r="2540" b="0"/>
            <wp:docPr id="17" name="Рисунок 17" descr="https://vip.1obraz.ru/system/content/image/52/1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p.1obraz.ru/system/content/image/52/1/2703633/"/>
                    <pic:cNvPicPr>
                      <a:picLocks noChangeAspect="1" noChangeArrowheads="1"/>
                    </pic:cNvPicPr>
                  </pic:nvPicPr>
                  <pic:blipFill>
                    <a:blip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9"/>
          <w:szCs w:val="29"/>
        </w:rPr>
        <w:t>.</w:t>
      </w:r>
    </w:p>
    <w:p w:rsidR="00F14A55" w:rsidRDefault="00F14A55" w:rsidP="00F14A5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noProof/>
          <w:sz w:val="20"/>
          <w:szCs w:val="20"/>
        </w:rPr>
        <w:drawing>
          <wp:inline distT="0" distB="0" distL="0" distR="0">
            <wp:extent cx="92710" cy="219710"/>
            <wp:effectExtent l="19050" t="0" r="2540" b="0"/>
            <wp:docPr id="18" name="Рисунок 18" descr="https://vip.1obraz.ru/system/content/image/52/1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p.1obraz.ru/system/content/image/52/1/2703633/"/>
                    <pic:cNvPicPr>
                      <a:picLocks noChangeAspect="1" noChangeArrowheads="1"/>
                    </pic:cNvPicPr>
                  </pic:nvPicPr>
                  <pic:blipFill>
                    <a:blip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" w:anchor="/document/99/902389617/XA00MFK2NG/" w:history="1">
        <w:r>
          <w:rPr>
            <w:rStyle w:val="a7"/>
            <w:rFonts w:ascii="Helvetica" w:eastAsia="Times New Roman" w:hAnsi="Helvetica" w:cs="Helvetica"/>
            <w:sz w:val="20"/>
            <w:szCs w:val="20"/>
          </w:rPr>
          <w:t>Часть 17 статьи 98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20"/>
          <w:szCs w:val="20"/>
        </w:rPr>
        <w:t xml:space="preserve"> (Собрание законодательства Российской Федерации, 2012, № 53, ст.7598; 2019, № 52, ст.7833).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lastRenderedPageBreak/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а) фамилия, имя, отчество (последнее - при наличии) ребенка;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б) дата рождения ребенка;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в) реквизиты свидетельства о рождении ребенка;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г) адрес места жительства (места пребывания, места фактического проживания) ребенка;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д) фамилия, имя, отчество (последнее - при наличии) родителей (законных представителей) ребенка;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е) реквизиты документа, удостоверяющего личность родителя (законного представителя) ребенка;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ж) реквизиты документа, подтверждающего установление опеки (при наличии);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з) адрес электронной почты, номер телефона (при наличии) родителей (законных представителей) ребенка;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lastRenderedPageBreak/>
        <w:t>л) о направленности дошкольной группы;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м) о необходимом режиме пребывания ребенка;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н) о желаемой дате приема на обучение.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9" w:anchor="/document/99/901823501/XA00M4U2MM/" w:history="1">
        <w:r>
          <w:rPr>
            <w:rStyle w:val="a7"/>
            <w:rFonts w:ascii="Georgia" w:hAnsi="Georgia"/>
            <w:sz w:val="29"/>
            <w:szCs w:val="29"/>
          </w:rPr>
          <w:t>статьей 10 Федерального закона от 25 июля 2002 г. № 115-ФЗ "О правовом положении иностранных граждан в Российской Федерации"</w:t>
        </w:r>
      </w:hyperlink>
      <w:r>
        <w:rPr>
          <w:rFonts w:ascii="Georgia" w:hAnsi="Georgia"/>
          <w:sz w:val="29"/>
          <w:szCs w:val="29"/>
        </w:rPr>
        <w:t xml:space="preserve"> (Собрание законодательства Российской Федерации, 2002, № 30, ст.3032);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документ, подтверждающий установление опеки (при необходимости);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lastRenderedPageBreak/>
        <w:t>документ психолого-медико-педагогической комиссии (при необходимости);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>
        <w:rPr>
          <w:rFonts w:ascii="Georgia" w:hAnsi="Georgia"/>
          <w:noProof/>
          <w:sz w:val="29"/>
          <w:szCs w:val="29"/>
        </w:rPr>
        <w:drawing>
          <wp:inline distT="0" distB="0" distL="0" distR="0">
            <wp:extent cx="161925" cy="219710"/>
            <wp:effectExtent l="19050" t="0" r="9525" b="0"/>
            <wp:docPr id="19" name="Рисунок 19" descr="https://vip.1obraz.ru/system/content/image/52/1/2706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ip.1obraz.ru/system/content/image/52/1/2706798/"/>
                    <pic:cNvPicPr>
                      <a:picLocks noChangeAspect="1" noChangeArrowheads="1"/>
                    </pic:cNvPicPr>
                  </pic:nvPicPr>
                  <pic:blipFill>
                    <a:blip r:link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9"/>
          <w:szCs w:val="29"/>
        </w:rPr>
        <w:t>.</w:t>
      </w:r>
    </w:p>
    <w:p w:rsidR="00F14A55" w:rsidRDefault="00F14A55" w:rsidP="00F14A5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noProof/>
          <w:sz w:val="20"/>
          <w:szCs w:val="20"/>
        </w:rPr>
        <w:drawing>
          <wp:inline distT="0" distB="0" distL="0" distR="0">
            <wp:extent cx="161925" cy="219710"/>
            <wp:effectExtent l="19050" t="0" r="9525" b="0"/>
            <wp:docPr id="20" name="Рисунок 20" descr="https://vip.1obraz.ru/system/content/image/52/1/2706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ip.1obraz.ru/system/content/image/52/1/2706798/"/>
                    <pic:cNvPicPr>
                      <a:picLocks noChangeAspect="1" noChangeArrowheads="1"/>
                    </pic:cNvPicPr>
                  </pic:nvPicPr>
                  <pic:blipFill>
                    <a:blip r:link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" w:anchor="/document/99/499023522/XA00MCU2N4/" w:history="1">
        <w:r>
          <w:rPr>
            <w:rStyle w:val="a7"/>
            <w:rFonts w:ascii="Helvetica" w:eastAsia="Times New Roman" w:hAnsi="Helvetica" w:cs="Helvetica"/>
            <w:sz w:val="20"/>
            <w:szCs w:val="20"/>
          </w:rPr>
          <w:t>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</w:t>
        </w:r>
      </w:hyperlink>
      <w:r>
        <w:rPr>
          <w:rStyle w:val="docnote-text"/>
          <w:rFonts w:ascii="Helvetica" w:eastAsia="Times New Roman" w:hAnsi="Helvetica" w:cs="Helvetica"/>
          <w:sz w:val="20"/>
          <w:szCs w:val="20"/>
        </w:rPr>
        <w:t xml:space="preserve">, утвержденных </w:t>
      </w:r>
      <w:hyperlink r:id="rId32" w:anchor="/document/99/499023522/" w:history="1">
        <w:r>
          <w:rPr>
            <w:rStyle w:val="a7"/>
            <w:rFonts w:ascii="Helvetica" w:eastAsia="Times New Roman" w:hAnsi="Helvetica" w:cs="Helvetica"/>
            <w:sz w:val="20"/>
            <w:szCs w:val="20"/>
          </w:rPr>
          <w:t>постановлением Главного государственного санитарного врача Российской Федерации от 15 мая 2013 г. № 26</w:t>
        </w:r>
      </w:hyperlink>
      <w:r>
        <w:rPr>
          <w:rStyle w:val="docnote-text"/>
          <w:rFonts w:ascii="Helvetica" w:eastAsia="Times New Roman" w:hAnsi="Helvetica" w:cs="Helvetica"/>
          <w:sz w:val="20"/>
          <w:szCs w:val="20"/>
        </w:rPr>
        <w:t xml:space="preserve"> (зарегистрировано Министерством юстиции Российской Федерации 29 мая 2013 г., регистрационный № 28564) с изменениями, внесенными </w:t>
      </w:r>
      <w:hyperlink r:id="rId33" w:anchor="/document/99/420292122/" w:history="1">
        <w:r>
          <w:rPr>
            <w:rStyle w:val="a7"/>
            <w:rFonts w:ascii="Helvetica" w:eastAsia="Times New Roman" w:hAnsi="Helvetica" w:cs="Helvetica"/>
            <w:sz w:val="20"/>
            <w:szCs w:val="20"/>
          </w:rPr>
          <w:t>постановлениями Главного государственного санитарного врача Российской Федерации от 20 июля 2015 г. № 28</w:t>
        </w:r>
      </w:hyperlink>
      <w:r>
        <w:rPr>
          <w:rStyle w:val="docnote-text"/>
          <w:rFonts w:ascii="Helvetica" w:eastAsia="Times New Roman" w:hAnsi="Helvetica" w:cs="Helvetica"/>
          <w:sz w:val="20"/>
          <w:szCs w:val="20"/>
        </w:rPr>
        <w:t xml:space="preserve"> (зарегистрировано Министерством юстиции Российской Федерации 3 августа 2015 г., регистрационный № 38312), </w:t>
      </w:r>
      <w:hyperlink r:id="rId34" w:anchor="/document/99/420300289/" w:history="1">
        <w:r>
          <w:rPr>
            <w:rStyle w:val="a7"/>
            <w:rFonts w:ascii="Helvetica" w:eastAsia="Times New Roman" w:hAnsi="Helvetica" w:cs="Helvetica"/>
            <w:sz w:val="20"/>
            <w:szCs w:val="20"/>
          </w:rPr>
          <w:t>от 27 августа 2015 г. № 41</w:t>
        </w:r>
      </w:hyperlink>
      <w:r>
        <w:rPr>
          <w:rStyle w:val="docnote-text"/>
          <w:rFonts w:ascii="Helvetica" w:eastAsia="Times New Roman" w:hAnsi="Helvetica" w:cs="Helvetica"/>
          <w:sz w:val="20"/>
          <w:szCs w:val="20"/>
        </w:rPr>
        <w:t xml:space="preserve"> (зарегистрировано Министерством юстиции Российской Федерации 4 сентября 2015 г., регистрационный № 38824).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Копии предъявляемых при приеме документов хранятся в образовательной организации.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 xml:space="preserve"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</w:t>
      </w:r>
      <w:r>
        <w:rPr>
          <w:rFonts w:ascii="Georgia" w:hAnsi="Georgia"/>
          <w:sz w:val="29"/>
          <w:szCs w:val="29"/>
        </w:rPr>
        <w:lastRenderedPageBreak/>
        <w:t>индивидуальный номер заявления и перечень представленных при приеме документов.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r:id="rId35" w:anchor="/document/99/565068753/XA00M8G2N0/" w:tgtFrame="_self" w:history="1">
        <w:r>
          <w:rPr>
            <w:rStyle w:val="a7"/>
            <w:rFonts w:ascii="Georgia" w:hAnsi="Georgia"/>
            <w:sz w:val="29"/>
            <w:szCs w:val="29"/>
          </w:rPr>
          <w:t>пунктом 9 настоящего Порядка</w:t>
        </w:r>
      </w:hyperlink>
      <w:r>
        <w:rPr>
          <w:rFonts w:ascii="Georgia" w:hAnsi="Georgia"/>
          <w:sz w:val="29"/>
          <w:szCs w:val="29"/>
        </w:rPr>
        <w:t>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 xml:space="preserve">14. После приема документов, указанных в </w:t>
      </w:r>
      <w:hyperlink r:id="rId36" w:anchor="/document/99/565068753/XA00M8G2N0/" w:tgtFrame="_self" w:history="1">
        <w:r>
          <w:rPr>
            <w:rStyle w:val="a7"/>
            <w:rFonts w:ascii="Georgia" w:hAnsi="Georgia"/>
            <w:sz w:val="29"/>
            <w:szCs w:val="29"/>
          </w:rPr>
          <w:t>пункте 9 настоящего Порядка</w:t>
        </w:r>
      </w:hyperlink>
      <w:r>
        <w:rPr>
          <w:rFonts w:ascii="Georgia" w:hAnsi="Georgia"/>
          <w:sz w:val="29"/>
          <w:szCs w:val="29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>
        <w:rPr>
          <w:rFonts w:ascii="Georgia" w:hAnsi="Georgia"/>
          <w:noProof/>
          <w:sz w:val="29"/>
          <w:szCs w:val="29"/>
        </w:rPr>
        <w:drawing>
          <wp:inline distT="0" distB="0" distL="0" distR="0">
            <wp:extent cx="127635" cy="219710"/>
            <wp:effectExtent l="19050" t="0" r="5715" b="0"/>
            <wp:docPr id="21" name="Рисунок 21" descr="https://vip.1obraz.ru/system/content/image/52/1/27044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ip.1obraz.ru/system/content/image/52/1/2704436/"/>
                    <pic:cNvPicPr>
                      <a:picLocks noChangeAspect="1" noChangeArrowheads="1"/>
                    </pic:cNvPicPr>
                  </pic:nvPicPr>
                  <pic:blipFill>
                    <a:blip r:link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9"/>
          <w:szCs w:val="29"/>
        </w:rPr>
        <w:t xml:space="preserve"> с родителями (законными представителями) ребенка.</w:t>
      </w:r>
    </w:p>
    <w:p w:rsidR="00F14A55" w:rsidRDefault="00F14A55" w:rsidP="00F14A5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noProof/>
          <w:sz w:val="20"/>
          <w:szCs w:val="20"/>
        </w:rPr>
        <w:drawing>
          <wp:inline distT="0" distB="0" distL="0" distR="0">
            <wp:extent cx="127635" cy="219710"/>
            <wp:effectExtent l="19050" t="0" r="5715" b="0"/>
            <wp:docPr id="22" name="Рисунок 22" descr="https://vip.1obraz.ru/system/content/image/52/1/27044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ip.1obraz.ru/system/content/image/52/1/2704436/"/>
                    <pic:cNvPicPr>
                      <a:picLocks noChangeAspect="1" noChangeArrowheads="1"/>
                    </pic:cNvPicPr>
                  </pic:nvPicPr>
                  <pic:blipFill>
                    <a:blip r:link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8" w:anchor="/document/99/902389617/XA00RN22OQ/" w:history="1">
        <w:r>
          <w:rPr>
            <w:rStyle w:val="a7"/>
            <w:rFonts w:ascii="Helvetica" w:eastAsia="Times New Roman" w:hAnsi="Helvetica" w:cs="Helvetica"/>
            <w:sz w:val="20"/>
            <w:szCs w:val="20"/>
          </w:rPr>
          <w:t>Часть 2 статьи 53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20"/>
          <w:szCs w:val="20"/>
        </w:rPr>
        <w:t xml:space="preserve"> (Собрание законодательства Российской Федерации, 2012, № 53, ст.7598).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F14A55" w:rsidRDefault="00F14A55" w:rsidP="00F14A55">
      <w:pPr>
        <w:spacing w:after="223"/>
        <w:jc w:val="both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F14A55" w:rsidRDefault="00F14A55" w:rsidP="00F14A55">
      <w:pPr>
        <w:spacing w:after="223"/>
        <w:jc w:val="both"/>
        <w:rPr>
          <w:rFonts w:ascii="Arial" w:eastAsia="Times New Roman" w:hAnsi="Arial" w:cs="Arial"/>
        </w:rPr>
      </w:pPr>
      <w:r>
        <w:rPr>
          <w:rFonts w:ascii="Georgia" w:hAnsi="Georgia"/>
          <w:sz w:val="29"/>
          <w:szCs w:val="29"/>
        </w:rPr>
        <w:br/>
      </w:r>
    </w:p>
    <w:p w:rsidR="00CD19DE" w:rsidRDefault="00CD19DE"/>
    <w:sectPr w:rsidR="00CD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5F2" w:rsidRDefault="00DA65F2" w:rsidP="00F14A55">
      <w:r>
        <w:separator/>
      </w:r>
    </w:p>
  </w:endnote>
  <w:endnote w:type="continuationSeparator" w:id="1">
    <w:p w:rsidR="00DA65F2" w:rsidRDefault="00DA65F2" w:rsidP="00F1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5F2" w:rsidRDefault="00DA65F2" w:rsidP="00F14A55">
      <w:r>
        <w:separator/>
      </w:r>
    </w:p>
  </w:footnote>
  <w:footnote w:type="continuationSeparator" w:id="1">
    <w:p w:rsidR="00DA65F2" w:rsidRDefault="00DA65F2" w:rsidP="00F14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A55"/>
    <w:rsid w:val="00CD19DE"/>
    <w:rsid w:val="00DA65F2"/>
    <w:rsid w:val="00F1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5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4A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14A55"/>
  </w:style>
  <w:style w:type="paragraph" w:styleId="a5">
    <w:name w:val="footer"/>
    <w:basedOn w:val="a"/>
    <w:link w:val="a6"/>
    <w:uiPriority w:val="99"/>
    <w:semiHidden/>
    <w:unhideWhenUsed/>
    <w:rsid w:val="00F14A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14A55"/>
  </w:style>
  <w:style w:type="paragraph" w:customStyle="1" w:styleId="align-right">
    <w:name w:val="align-right"/>
    <w:basedOn w:val="a"/>
    <w:rsid w:val="00F14A55"/>
    <w:pPr>
      <w:spacing w:after="223"/>
      <w:jc w:val="right"/>
    </w:pPr>
  </w:style>
  <w:style w:type="character" w:styleId="a7">
    <w:name w:val="Hyperlink"/>
    <w:basedOn w:val="a0"/>
    <w:uiPriority w:val="99"/>
    <w:semiHidden/>
    <w:unhideWhenUsed/>
    <w:rsid w:val="00F14A55"/>
    <w:rPr>
      <w:color w:val="0000FF"/>
      <w:u w:val="single"/>
    </w:rPr>
  </w:style>
  <w:style w:type="character" w:customStyle="1" w:styleId="docsupplement-number">
    <w:name w:val="doc__supplement-number"/>
    <w:basedOn w:val="a0"/>
    <w:rsid w:val="00F14A55"/>
  </w:style>
  <w:style w:type="character" w:customStyle="1" w:styleId="docsupplement-name">
    <w:name w:val="doc__supplement-name"/>
    <w:basedOn w:val="a0"/>
    <w:rsid w:val="00F14A55"/>
  </w:style>
  <w:style w:type="character" w:customStyle="1" w:styleId="docnote-text">
    <w:name w:val="doc__note-text"/>
    <w:basedOn w:val="a0"/>
    <w:rsid w:val="00F14A55"/>
  </w:style>
  <w:style w:type="paragraph" w:styleId="a8">
    <w:name w:val="Balloon Text"/>
    <w:basedOn w:val="a"/>
    <w:link w:val="a9"/>
    <w:uiPriority w:val="99"/>
    <w:semiHidden/>
    <w:unhideWhenUsed/>
    <w:rsid w:val="00F14A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A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image" Target="https://vip.1obraz.ru/system/content/image/52/1/2703560/" TargetMode="External"/><Relationship Id="rId18" Type="http://schemas.openxmlformats.org/officeDocument/2006/relationships/image" Target="https://vip.1obraz.ru/system/content/image/52/1/2703562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7" Type="http://schemas.openxmlformats.org/officeDocument/2006/relationships/image" Target="https://vip.1obraz.ru/system/content/image/52/1/2703557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image" Target="https://vip.1obraz.ru/system/content/image/52/1/2703561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image" Target="https://vip.1obraz.ru/system/content/image/52/1/2703559/" TargetMode="External"/><Relationship Id="rId24" Type="http://schemas.openxmlformats.org/officeDocument/2006/relationships/image" Target="https://vip.1obraz.ru/system/content/image/52/1/2704433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image" Target="https://vip.1obraz.ru/system/content/image/52/1/2704436/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" Type="http://schemas.openxmlformats.org/officeDocument/2006/relationships/footnotes" Target="footnotes.xml"/><Relationship Id="rId9" Type="http://schemas.openxmlformats.org/officeDocument/2006/relationships/image" Target="https://vip.1obraz.ru/system/content/image/52/1/2703558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image" Target="https://vip.1obraz.ru/system/content/image/52/1/2704432/" TargetMode="External"/><Relationship Id="rId27" Type="http://schemas.openxmlformats.org/officeDocument/2006/relationships/image" Target="https://vip.1obraz.ru/system/content/image/52/1/2703633/" TargetMode="External"/><Relationship Id="rId30" Type="http://schemas.openxmlformats.org/officeDocument/2006/relationships/image" Target="https://vip.1obraz.ru/system/content/image/52/1/2706798/" TargetMode="External"/><Relationship Id="rId35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2770</Words>
  <Characters>15789</Characters>
  <Application>Microsoft Office Word</Application>
  <DocSecurity>0</DocSecurity>
  <Lines>131</Lines>
  <Paragraphs>37</Paragraphs>
  <ScaleCrop>false</ScaleCrop>
  <Company/>
  <LinksUpToDate>false</LinksUpToDate>
  <CharactersWithSpaces>18522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2021-05-09T21:37:00Z</dcterms:created>
  <dcterms:modified xsi:type="dcterms:W3CDTF">2021-05-09T21:42:00Z</dcterms:modified>
</cp:coreProperties>
</file>